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5"/>
        <w:gridCol w:w="5645"/>
      </w:tblGrid>
      <w:tr w:rsidR="00665C6F" w:rsidRPr="009F2AEF" w:rsidTr="00D21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645" w:type="dxa"/>
        </w:trPr>
        <w:tc>
          <w:tcPr>
            <w:tcW w:w="989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665C6F" w:rsidRPr="009F2AEF" w:rsidRDefault="00665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</w:tr>
      <w:tr w:rsidR="00665C6F" w:rsidRPr="009F2AEF" w:rsidTr="00D21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665C6F" w:rsidRPr="009F2AEF" w:rsidRDefault="00665C6F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65C6F" w:rsidRPr="009F2AEF" w:rsidTr="00D21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21C98" w:rsidRPr="009F2AEF" w:rsidRDefault="00665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AE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Ростехнадзору, </w:t>
            </w:r>
          </w:p>
          <w:p w:rsidR="00665C6F" w:rsidRPr="009F2AEF" w:rsidRDefault="00665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F2AEF">
              <w:rPr>
                <w:rFonts w:ascii="Times New Roman" w:hAnsi="Times New Roman"/>
                <w:color w:val="000000"/>
                <w:sz w:val="28"/>
                <w:szCs w:val="28"/>
              </w:rPr>
              <w:t>на проведение аттестации в Ростехнадзоре на 21 августа 2026.</w:t>
            </w:r>
          </w:p>
        </w:tc>
      </w:tr>
      <w:tr w:rsidR="00665C6F" w:rsidRPr="009F2AEF" w:rsidTr="00D21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№ п/п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“ЗАВОД ЛИТ”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Щеников Валерий Борисович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отдела проектирования, ремонта и строительства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Б.7.4.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Поляков Дмитрий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Б.1.1.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Кутузов Николай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Засыпин Александр Вячеславович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участка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Волгин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главного инженера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“РУССКИЕ 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Захаров Илья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Специалист по инструменту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“ЛЕ МОНЛИД”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Мызников Владимир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руководитель по эффективности бизнеса магазина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“ГОРНЫЙ АУДИТ”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Цуканкова Альбина Николаевна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маркшейдер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ОТКРЫТОЕ АКЦИОНЕРНОЕ ОБЩЕСТВО “РОССИЙСКИЕ ЖЕЛЕЗНЫЕ ДОРОГИ”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Курочкин Алексей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“ГАЗПРОМ ТРАНСГАЗ УХТА”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Субботин Сергей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управления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Б.2.8.,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“РУССКИЕ 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Кондратьев Алексей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 по инструменту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СПЕЦИАЛИЗИРОВАННЫЙ ЗАСТРОЙЩИК “ПРОФСТРОЙЯР”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Соколов Юрий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Производитель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Григорьева Наталья Владимировна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Щелоков Владимир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Ведущий инженер-конструктор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“СЛАВНЕФТЬ-ЯРОСЛАВНЕФТЕОРГСИНТЕЗ”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Калачев Михаил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специалист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Б.8.6.1.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“ЯРОСЛАВСКИЙ РЕЧНОЙ ПОРТ”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Корсаков Денис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сменный помощник начальника района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Шумилов Николай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Суровой Дмитрий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Заместитель начальника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АКЦИОНЕРНОЕ ОБЩЕСТВО “ОДК-ГАЗОВЫЕ ТУРБИНЫ”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Салов Дмитрий Юрьевич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цеха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“РОМАНОВСКИЕ КРАСКИ”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Деуля Антон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производства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ПУБЛИЧНОЕ АКЦИОНЕРНОЕ ОБЩЕСТВО “ФЕДЕРАЛЬНАЯ ГИДРОГЕНЕРИРУЮЩАЯ КОМПАНИЯ - РУСГИДРО”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Григорьев Александр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начальник оперативной службы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А.1., Б.8.3., В.2.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  <w:tr w:rsidR="00D21C98" w:rsidRPr="009F2AE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 w:rsidP="001A12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“СТЕКЛОГРАД”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Богданов Валерий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Б.8.1.2.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21C98" w:rsidRPr="009F2AEF" w:rsidRDefault="00D21C9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9F2AEF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10:00</w:t>
                  </w:r>
                </w:p>
              </w:tc>
            </w:tr>
          </w:tbl>
          <w:p w:rsidR="00665C6F" w:rsidRPr="009F2AEF" w:rsidRDefault="00665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665C6F" w:rsidRDefault="00665C6F"/>
    <w:sectPr w:rsidR="00665C6F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1C98"/>
    <w:rsid w:val="001A1293"/>
    <w:rsid w:val="00665C6F"/>
    <w:rsid w:val="009F2AEF"/>
    <w:rsid w:val="00D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Синицина Татьяна Витальевна</dc:creator>
  <cp:lastModifiedBy>Синицина Татьяна Витальевна</cp:lastModifiedBy>
  <cp:revision>2</cp:revision>
  <dcterms:created xsi:type="dcterms:W3CDTF">2026-08-19T10:07:00Z</dcterms:created>
  <dcterms:modified xsi:type="dcterms:W3CDTF">2026-08-19T10:07:00Z</dcterms:modified>
</cp:coreProperties>
</file>